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AF1421" w14:textId="1E574ADF" w:rsidR="00FF3817" w:rsidRDefault="00FF3817" w:rsidP="00D16963">
      <w:pPr>
        <w:ind w:firstLine="708"/>
        <w:jc w:val="both"/>
        <w:rPr>
          <w:rFonts w:ascii="Fira Sans" w:hAnsi="Fira Sans"/>
          <w:b/>
        </w:rPr>
      </w:pPr>
      <w:r>
        <w:rPr>
          <w:rFonts w:ascii="Fira Sans" w:hAnsi="Fira Sans"/>
          <w:b/>
        </w:rPr>
        <w:t>Bezrobotni w 2017 roku</w:t>
      </w:r>
    </w:p>
    <w:p w14:paraId="6416B8AA" w14:textId="726E00C2" w:rsidR="00FF3817" w:rsidRDefault="00FF3817" w:rsidP="00D16963">
      <w:pPr>
        <w:ind w:firstLine="708"/>
        <w:jc w:val="both"/>
        <w:rPr>
          <w:rFonts w:ascii="Fira Sans" w:hAnsi="Fira Sans"/>
          <w:b/>
        </w:rPr>
      </w:pPr>
      <w:r>
        <w:rPr>
          <w:rFonts w:ascii="Fira Sans" w:hAnsi="Fira Sans"/>
          <w:b/>
        </w:rPr>
        <w:t>Porównu</w:t>
      </w:r>
      <w:r w:rsidR="00F16E2E">
        <w:rPr>
          <w:rFonts w:ascii="Fira Sans" w:hAnsi="Fira Sans"/>
          <w:b/>
        </w:rPr>
        <w:t>jąc rok do roku, znacznie zmniejszyła się</w:t>
      </w:r>
      <w:r>
        <w:rPr>
          <w:rFonts w:ascii="Fira Sans" w:hAnsi="Fira Sans"/>
          <w:b/>
        </w:rPr>
        <w:t xml:space="preserve"> liczba osób bezrobotnych na Podkarpaciu. D</w:t>
      </w:r>
      <w:r w:rsidR="0047062F">
        <w:rPr>
          <w:rFonts w:ascii="Fira Sans" w:hAnsi="Fira Sans"/>
          <w:b/>
        </w:rPr>
        <w:t>otyczy to bezrobotnych zarówno w</w:t>
      </w:r>
      <w:r>
        <w:rPr>
          <w:rFonts w:ascii="Fira Sans" w:hAnsi="Fira Sans"/>
          <w:b/>
        </w:rPr>
        <w:t xml:space="preserve"> miastach jak i na wsi. Szczególnie wyraźnie widać spadek</w:t>
      </w:r>
      <w:r w:rsidR="0047062F">
        <w:rPr>
          <w:rFonts w:ascii="Fira Sans" w:hAnsi="Fira Sans"/>
          <w:b/>
        </w:rPr>
        <w:t xml:space="preserve"> bezrobocia</w:t>
      </w:r>
      <w:r>
        <w:rPr>
          <w:rFonts w:ascii="Fira Sans" w:hAnsi="Fira Sans"/>
          <w:b/>
        </w:rPr>
        <w:t xml:space="preserve"> wśród </w:t>
      </w:r>
      <w:r w:rsidR="0047062F">
        <w:rPr>
          <w:rFonts w:ascii="Fira Sans" w:hAnsi="Fira Sans"/>
          <w:b/>
        </w:rPr>
        <w:t>osób do 30</w:t>
      </w:r>
      <w:r>
        <w:rPr>
          <w:rFonts w:ascii="Fira Sans" w:hAnsi="Fira Sans"/>
          <w:b/>
        </w:rPr>
        <w:t xml:space="preserve"> roku życia.</w:t>
      </w:r>
    </w:p>
    <w:p w14:paraId="169D2C26" w14:textId="1794EA6C" w:rsidR="00FF3817" w:rsidRDefault="00FF3817" w:rsidP="00D16963">
      <w:pPr>
        <w:ind w:firstLine="708"/>
        <w:jc w:val="both"/>
        <w:rPr>
          <w:rFonts w:ascii="Fira Sans" w:hAnsi="Fira Sans"/>
        </w:rPr>
      </w:pPr>
      <w:r w:rsidRPr="00FF3817">
        <w:rPr>
          <w:rFonts w:ascii="Fira Sans" w:hAnsi="Fira Sans"/>
        </w:rPr>
        <w:t>Na koniec 2017 roku liczba zarejestrowanych bezrobotnych na Podkarpaciu wyniosła 91,0 tys. osób z czego</w:t>
      </w:r>
      <w:r>
        <w:rPr>
          <w:rFonts w:ascii="Fira Sans" w:hAnsi="Fira Sans"/>
        </w:rPr>
        <w:t xml:space="preserve"> 57,2 tys.</w:t>
      </w:r>
      <w:r w:rsidR="00F16E2E">
        <w:rPr>
          <w:rFonts w:ascii="Fira Sans" w:hAnsi="Fira Sans"/>
        </w:rPr>
        <w:t xml:space="preserve"> mieszkało</w:t>
      </w:r>
      <w:r>
        <w:rPr>
          <w:rFonts w:ascii="Fira Sans" w:hAnsi="Fira Sans"/>
        </w:rPr>
        <w:t xml:space="preserve"> na wsi. Bez prawa do zasiłku pozostawało 78,7 tys. osób.</w:t>
      </w:r>
    </w:p>
    <w:p w14:paraId="3A10D551" w14:textId="01200A84" w:rsidR="005C7CA7" w:rsidRDefault="00FF3817" w:rsidP="005C7CA7">
      <w:pPr>
        <w:ind w:firstLine="708"/>
        <w:jc w:val="both"/>
        <w:rPr>
          <w:rFonts w:ascii="Fira Sans" w:hAnsi="Fira Sans"/>
        </w:rPr>
      </w:pPr>
      <w:r>
        <w:rPr>
          <w:rFonts w:ascii="Fira Sans" w:hAnsi="Fira Sans"/>
        </w:rPr>
        <w:t>Zarejestrowanych bezrobotn</w:t>
      </w:r>
      <w:r w:rsidR="0047062F">
        <w:rPr>
          <w:rFonts w:ascii="Fira Sans" w:hAnsi="Fira Sans"/>
        </w:rPr>
        <w:t>ych do 30</w:t>
      </w:r>
      <w:r>
        <w:rPr>
          <w:rFonts w:ascii="Fira Sans" w:hAnsi="Fira Sans"/>
        </w:rPr>
        <w:t xml:space="preserve"> roku życia było 27,0 tys. osób, w tym 12,8 tys. osób</w:t>
      </w:r>
      <w:r w:rsidR="00F16E2E">
        <w:rPr>
          <w:rFonts w:ascii="Fira Sans" w:hAnsi="Fira Sans"/>
        </w:rPr>
        <w:t xml:space="preserve"> w wieku</w:t>
      </w:r>
      <w:r>
        <w:rPr>
          <w:rFonts w:ascii="Fira Sans" w:hAnsi="Fira Sans"/>
        </w:rPr>
        <w:t xml:space="preserve"> do 25 lat. Bezrobotnych powyżej </w:t>
      </w:r>
      <w:r w:rsidR="005C7CA7">
        <w:rPr>
          <w:rFonts w:ascii="Fira Sans" w:hAnsi="Fira Sans"/>
        </w:rPr>
        <w:t xml:space="preserve">50 roku życia pozostawało </w:t>
      </w:r>
      <w:r w:rsidR="00F16E2E">
        <w:rPr>
          <w:rFonts w:ascii="Fira Sans" w:hAnsi="Fira Sans"/>
        </w:rPr>
        <w:t>21,7 tys. osób.</w:t>
      </w:r>
    </w:p>
    <w:p w14:paraId="0FA3EA11" w14:textId="45401D21" w:rsidR="00FF3817" w:rsidRDefault="005C7CA7" w:rsidP="005C7CA7">
      <w:pPr>
        <w:ind w:firstLine="708"/>
        <w:jc w:val="both"/>
        <w:rPr>
          <w:rFonts w:ascii="Fira Sans" w:hAnsi="Fira Sans"/>
        </w:rPr>
      </w:pPr>
      <w:r>
        <w:rPr>
          <w:rFonts w:ascii="Fira Sans" w:hAnsi="Fira Sans"/>
        </w:rPr>
        <w:t>Na koniec 2017 roku liczba bezrobotnych zmniejszyła się o 16,6</w:t>
      </w:r>
      <w:r w:rsidR="000C2F64">
        <w:rPr>
          <w:rFonts w:ascii="Fira Sans" w:hAnsi="Fira Sans"/>
        </w:rPr>
        <w:t xml:space="preserve"> tys. osób (15,4%) w </w:t>
      </w:r>
      <w:r>
        <w:rPr>
          <w:rFonts w:ascii="Fira Sans" w:hAnsi="Fira Sans"/>
        </w:rPr>
        <w:t xml:space="preserve">porównaniu z końcem 2016 roku. Niższa była </w:t>
      </w:r>
      <w:r w:rsidR="00BE74C0">
        <w:rPr>
          <w:rFonts w:ascii="Fira Sans" w:hAnsi="Fira Sans"/>
        </w:rPr>
        <w:t>liczba bezrobotnych na wsi (o 15</w:t>
      </w:r>
      <w:r>
        <w:rPr>
          <w:rFonts w:ascii="Fira Sans" w:hAnsi="Fira Sans"/>
        </w:rPr>
        <w:t xml:space="preserve">,5%), do 30 roku życia </w:t>
      </w:r>
      <w:r w:rsidR="0047062F">
        <w:rPr>
          <w:rFonts w:ascii="Fira Sans" w:hAnsi="Fira Sans"/>
        </w:rPr>
        <w:t>(o 19,6%), w tym osób do 25 lat (o 21,6%). Mniejsza o 13,7% była także liczba bezrobotnych powyżej 50 roku życia.</w:t>
      </w:r>
      <w:r w:rsidR="00FF3817" w:rsidRPr="00FF3817">
        <w:rPr>
          <w:rFonts w:ascii="Fira Sans" w:hAnsi="Fira Sans"/>
        </w:rPr>
        <w:t xml:space="preserve"> </w:t>
      </w:r>
      <w:bookmarkStart w:id="0" w:name="_GoBack"/>
      <w:bookmarkEnd w:id="0"/>
    </w:p>
    <w:p w14:paraId="0E0F060F" w14:textId="77777777" w:rsidR="000C2F64" w:rsidRPr="00FF3817" w:rsidRDefault="000C2F64" w:rsidP="005C7CA7">
      <w:pPr>
        <w:ind w:firstLine="708"/>
        <w:jc w:val="both"/>
        <w:rPr>
          <w:rFonts w:ascii="Fira Sans" w:hAnsi="Fira Sans"/>
        </w:rPr>
      </w:pPr>
    </w:p>
    <w:p w14:paraId="34FB5BA2" w14:textId="77777777" w:rsidR="00D16963" w:rsidRDefault="00D16963" w:rsidP="00D16963">
      <w:pPr>
        <w:ind w:firstLine="708"/>
        <w:jc w:val="both"/>
        <w:rPr>
          <w:rFonts w:ascii="Fira Sans" w:hAnsi="Fira Sans"/>
          <w:b/>
        </w:rPr>
      </w:pPr>
      <w:r>
        <w:rPr>
          <w:rFonts w:ascii="Fira Sans" w:hAnsi="Fira Sans"/>
          <w:b/>
        </w:rPr>
        <w:t>W przypadku korzystania z powyższego materiału prosimy o podanie źródła:</w:t>
      </w:r>
    </w:p>
    <w:p w14:paraId="29F729ED" w14:textId="77777777" w:rsidR="00D16963" w:rsidRDefault="00D16963" w:rsidP="00D16963">
      <w:pPr>
        <w:ind w:firstLine="708"/>
        <w:jc w:val="both"/>
        <w:rPr>
          <w:rFonts w:ascii="Fira Sans" w:hAnsi="Fira Sans"/>
          <w:b/>
        </w:rPr>
      </w:pPr>
      <w:r>
        <w:rPr>
          <w:rFonts w:ascii="Fira Sans" w:hAnsi="Fira Sans"/>
          <w:b/>
        </w:rPr>
        <w:t>Urząd Statystyczny w Rzeszowie</w:t>
      </w:r>
    </w:p>
    <w:p w14:paraId="0A102070" w14:textId="77777777" w:rsidR="00D16963" w:rsidRDefault="00D16963" w:rsidP="00D16963">
      <w:pPr>
        <w:ind w:firstLine="708"/>
        <w:jc w:val="both"/>
        <w:rPr>
          <w:rFonts w:ascii="Fira Sans" w:hAnsi="Fira Sans"/>
          <w:b/>
        </w:rPr>
      </w:pPr>
    </w:p>
    <w:p w14:paraId="27B90E6A" w14:textId="77777777" w:rsidR="00D16963" w:rsidRDefault="00D16963" w:rsidP="00D16963">
      <w:pPr>
        <w:ind w:firstLine="708"/>
        <w:jc w:val="both"/>
        <w:rPr>
          <w:rFonts w:ascii="Fira Sans" w:hAnsi="Fira Sans"/>
          <w:b/>
        </w:rPr>
      </w:pPr>
    </w:p>
    <w:p w14:paraId="016AD0AA" w14:textId="77777777" w:rsidR="00D16963" w:rsidRDefault="00D16963" w:rsidP="00D16963">
      <w:pPr>
        <w:ind w:firstLine="708"/>
        <w:jc w:val="both"/>
        <w:rPr>
          <w:rFonts w:ascii="Fira Sans" w:hAnsi="Fira Sans"/>
          <w:b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31"/>
        <w:gridCol w:w="4531"/>
      </w:tblGrid>
      <w:tr w:rsidR="00D16963" w14:paraId="41715B64" w14:textId="77777777" w:rsidTr="00D16963">
        <w:trPr>
          <w:jc w:val="center"/>
        </w:trPr>
        <w:tc>
          <w:tcPr>
            <w:tcW w:w="4531" w:type="dxa"/>
          </w:tcPr>
          <w:p w14:paraId="79D3C4E9" w14:textId="77777777" w:rsidR="00D16963" w:rsidRDefault="00D16963">
            <w:pPr>
              <w:spacing w:after="0" w:line="240" w:lineRule="auto"/>
              <w:jc w:val="both"/>
              <w:rPr>
                <w:rFonts w:ascii="Fira Sans" w:hAnsi="Fira Sans"/>
              </w:rPr>
            </w:pPr>
            <w:r>
              <w:rPr>
                <w:rFonts w:ascii="Fira Sans" w:hAnsi="Fira Sans"/>
              </w:rPr>
              <w:t>Opracowanie merytoryczne:</w:t>
            </w:r>
          </w:p>
          <w:p w14:paraId="4C361B37" w14:textId="77777777" w:rsidR="00D16963" w:rsidRDefault="00D16963">
            <w:pPr>
              <w:spacing w:after="0" w:line="240" w:lineRule="auto"/>
              <w:jc w:val="both"/>
              <w:rPr>
                <w:rFonts w:ascii="Fira Sans" w:hAnsi="Fira Sans"/>
                <w:b/>
                <w:i/>
              </w:rPr>
            </w:pPr>
            <w:r>
              <w:rPr>
                <w:rFonts w:ascii="Fira Sans" w:hAnsi="Fira Sans"/>
                <w:i/>
              </w:rPr>
              <w:t>Podkarpacki Ośrodek Badań Regionalnych</w:t>
            </w:r>
            <w:r>
              <w:rPr>
                <w:rFonts w:ascii="Fira Sans" w:hAnsi="Fira Sans"/>
              </w:rPr>
              <w:br/>
            </w:r>
            <w:r>
              <w:rPr>
                <w:rFonts w:ascii="Fira Sans" w:hAnsi="Fira Sans"/>
                <w:b/>
                <w:i/>
              </w:rPr>
              <w:t>Marek Tomczyk</w:t>
            </w:r>
          </w:p>
          <w:p w14:paraId="52BEDE47" w14:textId="77777777" w:rsidR="00D16963" w:rsidRDefault="00D16963">
            <w:pPr>
              <w:spacing w:after="0" w:line="240" w:lineRule="auto"/>
              <w:jc w:val="both"/>
              <w:rPr>
                <w:rFonts w:ascii="Fira Sans" w:hAnsi="Fira Sans"/>
                <w:i/>
              </w:rPr>
            </w:pPr>
            <w:r>
              <w:rPr>
                <w:rFonts w:ascii="Fira Sans" w:hAnsi="Fira Sans"/>
                <w:i/>
              </w:rPr>
              <w:t>Tel. 17 8535210 w. 219</w:t>
            </w:r>
          </w:p>
          <w:p w14:paraId="7F6226B3" w14:textId="77777777" w:rsidR="00D16963" w:rsidRDefault="00D16963">
            <w:pPr>
              <w:spacing w:after="0" w:line="240" w:lineRule="auto"/>
              <w:jc w:val="both"/>
              <w:rPr>
                <w:rFonts w:ascii="Fira Sans" w:hAnsi="Fira Sans"/>
              </w:rPr>
            </w:pPr>
          </w:p>
        </w:tc>
        <w:tc>
          <w:tcPr>
            <w:tcW w:w="4531" w:type="dxa"/>
            <w:hideMark/>
          </w:tcPr>
          <w:p w14:paraId="7373AA38" w14:textId="77777777" w:rsidR="00D16963" w:rsidRDefault="00D16963">
            <w:pPr>
              <w:spacing w:after="0" w:line="240" w:lineRule="auto"/>
              <w:jc w:val="right"/>
              <w:rPr>
                <w:rFonts w:ascii="Fira Sans" w:hAnsi="Fira Sans"/>
              </w:rPr>
            </w:pPr>
            <w:r>
              <w:rPr>
                <w:rFonts w:ascii="Fira Sans" w:hAnsi="Fira Sans"/>
              </w:rPr>
              <w:t>Osoba do kontaktu z mediami:</w:t>
            </w:r>
          </w:p>
          <w:p w14:paraId="375616AA" w14:textId="77777777" w:rsidR="00D16963" w:rsidRDefault="00D16963">
            <w:pPr>
              <w:spacing w:after="0" w:line="240" w:lineRule="auto"/>
              <w:jc w:val="right"/>
              <w:rPr>
                <w:rFonts w:ascii="Fira Sans" w:hAnsi="Fira Sans"/>
                <w:b/>
                <w:i/>
              </w:rPr>
            </w:pPr>
            <w:r>
              <w:rPr>
                <w:rFonts w:ascii="Fira Sans" w:hAnsi="Fira Sans"/>
                <w:b/>
                <w:i/>
              </w:rPr>
              <w:t>Angelika Koprowicz</w:t>
            </w:r>
          </w:p>
          <w:p w14:paraId="7CB03605" w14:textId="77777777" w:rsidR="00D16963" w:rsidRDefault="00D16963">
            <w:pPr>
              <w:spacing w:after="0" w:line="240" w:lineRule="auto"/>
              <w:jc w:val="right"/>
              <w:rPr>
                <w:rFonts w:ascii="Fira Sans" w:hAnsi="Fira Sans"/>
                <w:i/>
              </w:rPr>
            </w:pPr>
            <w:r>
              <w:rPr>
                <w:rFonts w:ascii="Fira Sans" w:hAnsi="Fira Sans"/>
                <w:i/>
              </w:rPr>
              <w:t>Tel. 17 8535210 w. 219</w:t>
            </w:r>
          </w:p>
          <w:p w14:paraId="0F155BD9" w14:textId="77777777" w:rsidR="00D16963" w:rsidRDefault="00D16963">
            <w:pPr>
              <w:spacing w:after="0" w:line="240" w:lineRule="auto"/>
              <w:jc w:val="right"/>
              <w:rPr>
                <w:rFonts w:ascii="Fira Sans" w:hAnsi="Fira Sans"/>
                <w:i/>
              </w:rPr>
            </w:pPr>
            <w:r>
              <w:rPr>
                <w:rFonts w:ascii="Fira Sans" w:hAnsi="Fira Sans"/>
                <w:i/>
              </w:rPr>
              <w:t>e-mail:a.koprowicz@stat.gov.pl</w:t>
            </w:r>
          </w:p>
        </w:tc>
      </w:tr>
    </w:tbl>
    <w:p w14:paraId="70D5D858" w14:textId="77777777" w:rsidR="007126D7" w:rsidRPr="006C269F" w:rsidRDefault="007126D7" w:rsidP="007126D7">
      <w:pPr>
        <w:rPr>
          <w:rFonts w:ascii="Fira Sans" w:hAnsi="Fira Sans"/>
        </w:rPr>
      </w:pPr>
    </w:p>
    <w:p w14:paraId="1272000A" w14:textId="77777777" w:rsidR="000851BF" w:rsidRPr="007126D7" w:rsidRDefault="000851BF" w:rsidP="007126D7"/>
    <w:sectPr w:rsidR="000851BF" w:rsidRPr="007126D7" w:rsidSect="000851BF">
      <w:headerReference w:type="default" r:id="rId10"/>
      <w:footerReference w:type="default" r:id="rId11"/>
      <w:pgSz w:w="11906" w:h="16838"/>
      <w:pgMar w:top="1417" w:right="1417" w:bottom="1417" w:left="1417" w:header="19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DD7953" w14:textId="77777777" w:rsidR="00670E97" w:rsidRDefault="00670E97" w:rsidP="000316B2">
      <w:pPr>
        <w:spacing w:after="0" w:line="240" w:lineRule="auto"/>
      </w:pPr>
      <w:r>
        <w:separator/>
      </w:r>
    </w:p>
  </w:endnote>
  <w:endnote w:type="continuationSeparator" w:id="0">
    <w:p w14:paraId="0E37BF06" w14:textId="77777777" w:rsidR="00670E97" w:rsidRDefault="00670E97" w:rsidP="00031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8E7A87" w14:textId="6E8C1E89" w:rsidR="000316B2" w:rsidRDefault="000851BF">
    <w:pPr>
      <w:pStyle w:val="Stopka"/>
    </w:pPr>
    <w:r>
      <w:rPr>
        <w:noProof/>
        <w:lang w:eastAsia="pl-PL"/>
      </w:rPr>
      <w:drawing>
        <wp:inline distT="0" distB="0" distL="0" distR="0" wp14:anchorId="137783E2" wp14:editId="422708DF">
          <wp:extent cx="2458085" cy="8858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8085" cy="885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1E6DE7" w14:textId="77777777" w:rsidR="00670E97" w:rsidRDefault="00670E97" w:rsidP="000316B2">
      <w:pPr>
        <w:spacing w:after="0" w:line="240" w:lineRule="auto"/>
      </w:pPr>
      <w:r>
        <w:separator/>
      </w:r>
    </w:p>
  </w:footnote>
  <w:footnote w:type="continuationSeparator" w:id="0">
    <w:p w14:paraId="12FB8DD1" w14:textId="77777777" w:rsidR="00670E97" w:rsidRDefault="00670E97" w:rsidP="000316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8E7A86" w14:textId="4E4F15DB" w:rsidR="000316B2" w:rsidRDefault="00E526D0" w:rsidP="00442198">
    <w:pPr>
      <w:pStyle w:val="Nagwek"/>
      <w:tabs>
        <w:tab w:val="clear" w:pos="4536"/>
        <w:tab w:val="clear" w:pos="9072"/>
        <w:tab w:val="left" w:pos="1185"/>
      </w:tabs>
    </w:pPr>
    <w:r w:rsidRPr="00E526D0"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45CE8A34" wp14:editId="78071417">
          <wp:simplePos x="0" y="0"/>
          <wp:positionH relativeFrom="margin">
            <wp:posOffset>-314325</wp:posOffset>
          </wp:positionH>
          <wp:positionV relativeFrom="margin">
            <wp:posOffset>-1190625</wp:posOffset>
          </wp:positionV>
          <wp:extent cx="2988639" cy="864000"/>
          <wp:effectExtent l="0" t="0" r="2540" b="0"/>
          <wp:wrapSquare wrapText="bothSides"/>
          <wp:docPr id="2" name="Obraz 2" descr="C:\Stary komputer\Moje dokumenty\internet\2018\logo 100 lat Gus\Logo jubileuszowe wersja dla US w Rzeszowie odmiana podstawowa wariant kolorow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Stary komputer\Moje dokumenty\internet\2018\logo 100 lat Gus\Logo jubileuszowe wersja dla US w Rzeszowie odmiana podstawowa wariant kolorowy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8639" cy="86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6B2"/>
    <w:rsid w:val="000316B2"/>
    <w:rsid w:val="00043E70"/>
    <w:rsid w:val="00066664"/>
    <w:rsid w:val="000701D9"/>
    <w:rsid w:val="000851BF"/>
    <w:rsid w:val="000B6E62"/>
    <w:rsid w:val="000C2F64"/>
    <w:rsid w:val="001D35A4"/>
    <w:rsid w:val="001F1D59"/>
    <w:rsid w:val="002475E4"/>
    <w:rsid w:val="0025634A"/>
    <w:rsid w:val="00263031"/>
    <w:rsid w:val="00286991"/>
    <w:rsid w:val="002F2D88"/>
    <w:rsid w:val="00300991"/>
    <w:rsid w:val="00354B41"/>
    <w:rsid w:val="003629F9"/>
    <w:rsid w:val="00365000"/>
    <w:rsid w:val="00376EC6"/>
    <w:rsid w:val="0041089C"/>
    <w:rsid w:val="00442198"/>
    <w:rsid w:val="0047062F"/>
    <w:rsid w:val="00477033"/>
    <w:rsid w:val="004A5C2A"/>
    <w:rsid w:val="005436C2"/>
    <w:rsid w:val="005C7CA7"/>
    <w:rsid w:val="00631F26"/>
    <w:rsid w:val="0065349E"/>
    <w:rsid w:val="00670E97"/>
    <w:rsid w:val="00683852"/>
    <w:rsid w:val="006845B0"/>
    <w:rsid w:val="006B0A0A"/>
    <w:rsid w:val="006B0B32"/>
    <w:rsid w:val="006C269F"/>
    <w:rsid w:val="006E079F"/>
    <w:rsid w:val="007126D7"/>
    <w:rsid w:val="008074A4"/>
    <w:rsid w:val="00832E22"/>
    <w:rsid w:val="00915F88"/>
    <w:rsid w:val="00917DF2"/>
    <w:rsid w:val="00926A2F"/>
    <w:rsid w:val="00964A42"/>
    <w:rsid w:val="00996AEA"/>
    <w:rsid w:val="009D5787"/>
    <w:rsid w:val="009F3544"/>
    <w:rsid w:val="00AA5707"/>
    <w:rsid w:val="00AA7244"/>
    <w:rsid w:val="00AA7D38"/>
    <w:rsid w:val="00AD4479"/>
    <w:rsid w:val="00AD6545"/>
    <w:rsid w:val="00AF0A53"/>
    <w:rsid w:val="00B25C2D"/>
    <w:rsid w:val="00B53876"/>
    <w:rsid w:val="00B72926"/>
    <w:rsid w:val="00B903C5"/>
    <w:rsid w:val="00B95C67"/>
    <w:rsid w:val="00BE74C0"/>
    <w:rsid w:val="00BF6085"/>
    <w:rsid w:val="00C26993"/>
    <w:rsid w:val="00CE1BB4"/>
    <w:rsid w:val="00D16963"/>
    <w:rsid w:val="00D2461B"/>
    <w:rsid w:val="00D32084"/>
    <w:rsid w:val="00D56F4F"/>
    <w:rsid w:val="00D666B4"/>
    <w:rsid w:val="00D91C15"/>
    <w:rsid w:val="00D94BC1"/>
    <w:rsid w:val="00DA3D81"/>
    <w:rsid w:val="00DC71B3"/>
    <w:rsid w:val="00E02D31"/>
    <w:rsid w:val="00E03628"/>
    <w:rsid w:val="00E0740D"/>
    <w:rsid w:val="00E526D0"/>
    <w:rsid w:val="00E767F8"/>
    <w:rsid w:val="00EA3DDE"/>
    <w:rsid w:val="00EE0001"/>
    <w:rsid w:val="00F16E2E"/>
    <w:rsid w:val="00F375EE"/>
    <w:rsid w:val="00F62BFD"/>
    <w:rsid w:val="00FA59A9"/>
    <w:rsid w:val="00FF3817"/>
    <w:rsid w:val="00FF4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8E7A81"/>
  <w15:chartTrackingRefBased/>
  <w15:docId w15:val="{B6FD0A8C-B811-4B75-9882-7167F228F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1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16B2"/>
  </w:style>
  <w:style w:type="paragraph" w:styleId="Stopka">
    <w:name w:val="footer"/>
    <w:basedOn w:val="Normalny"/>
    <w:link w:val="StopkaZnak"/>
    <w:uiPriority w:val="99"/>
    <w:unhideWhenUsed/>
    <w:rsid w:val="00031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16B2"/>
  </w:style>
  <w:style w:type="paragraph" w:styleId="Tekstdymka">
    <w:name w:val="Balloon Text"/>
    <w:basedOn w:val="Normalny"/>
    <w:link w:val="TekstdymkaZnak"/>
    <w:uiPriority w:val="99"/>
    <w:semiHidden/>
    <w:unhideWhenUsed/>
    <w:rsid w:val="00915F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5F88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442198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6500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6500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650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04BD7BD5BC9E14FB006CCD861D0A61A" ma:contentTypeVersion="0" ma:contentTypeDescription="Utwórz nowy dokument." ma:contentTypeScope="" ma:versionID="ed3b5f015d79abed666ed95d73850c3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6AA632-2FD7-45C9-8708-6A17723D18A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B6F524-8E22-48A8-86CC-146A853E50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0AE3530-80AA-49B7-B8F7-57564071C7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9E650E8-EC96-499B-8E33-278BBBCC1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Chmielewski Robert</dc:creator>
  <cp:keywords/>
  <dc:description/>
  <cp:lastModifiedBy>Bożek Elżbieta</cp:lastModifiedBy>
  <cp:revision>2</cp:revision>
  <cp:lastPrinted>2018-02-16T07:16:00Z</cp:lastPrinted>
  <dcterms:created xsi:type="dcterms:W3CDTF">2018-02-26T07:59:00Z</dcterms:created>
  <dcterms:modified xsi:type="dcterms:W3CDTF">2018-02-26T07:59:00Z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0x010100704BD7BD5BC9E14FB006CCD861D0A61A</vt:lpwstr>
  </property>
</Properties>
</file>